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01" w:rsidRDefault="00813501" w:rsidP="00813501">
      <w:pPr>
        <w:pStyle w:val="Tekstpodstawowy"/>
      </w:pPr>
      <w:r>
        <w:rPr>
          <w:sz w:val="32"/>
        </w:rPr>
        <w:t>Regulamin</w:t>
      </w:r>
      <w:r>
        <w:t xml:space="preserve"> </w:t>
      </w:r>
      <w:r>
        <w:br/>
      </w:r>
      <w:proofErr w:type="spellStart"/>
      <w:r>
        <w:t>Gimnazjady</w:t>
      </w:r>
      <w:proofErr w:type="spellEnd"/>
      <w:r>
        <w:t xml:space="preserve"> – 2014 - Indywidualnych Mistrzostw Wielkopolski w Judo Dziewcząt i Chłopców </w:t>
      </w:r>
    </w:p>
    <w:p w:rsidR="00813501" w:rsidRDefault="00813501" w:rsidP="00813501"/>
    <w:p w:rsidR="00813501" w:rsidRDefault="00813501" w:rsidP="00813501">
      <w:pPr>
        <w:rPr>
          <w:b/>
        </w:rPr>
      </w:pPr>
      <w:r>
        <w:rPr>
          <w:b/>
        </w:rPr>
        <w:t>Uczestnictwo:</w:t>
      </w:r>
    </w:p>
    <w:p w:rsidR="00813501" w:rsidRDefault="00813501" w:rsidP="00813501">
      <w:r>
        <w:t>W mistrzostwach startuje młodzież z gimnazjów urodzona w roku 1999-2001, posiadająca ważną legitymację szkolną oraz ważne badania lekarskie wydane przez lekarza medycyny sportowej lub przychodnię sportowo-lekarską.</w:t>
      </w:r>
    </w:p>
    <w:p w:rsidR="00813501" w:rsidRDefault="00813501" w:rsidP="00813501">
      <w:r>
        <w:t>Zawody rozgrywane są na szczeblu wojewódzkim bez rozgrywania eliminacji szkolnych, powiatowych i regionalnych.</w:t>
      </w:r>
    </w:p>
    <w:p w:rsidR="00813501" w:rsidRDefault="00813501" w:rsidP="00813501"/>
    <w:p w:rsidR="00813501" w:rsidRDefault="00813501" w:rsidP="00813501">
      <w:pPr>
        <w:rPr>
          <w:b/>
        </w:rPr>
      </w:pPr>
      <w:r>
        <w:rPr>
          <w:b/>
        </w:rPr>
        <w:t>Sposób przeprowadzania zawodów:</w:t>
      </w:r>
    </w:p>
    <w:p w:rsidR="00813501" w:rsidRDefault="00813501" w:rsidP="00813501">
      <w:r>
        <w:t>Zawody zostaną przeprowadzone zgodnie z regulaminami Wielkopolskich Igrzysk Młodzieży Szkolnej i Regulaminu Sportowego Polskiego Związku Judo.</w:t>
      </w:r>
    </w:p>
    <w:p w:rsidR="00813501" w:rsidRDefault="00813501" w:rsidP="00813501">
      <w:r>
        <w:t>Zawody zostaną rozegrane w następujących kategoriach wagowych:</w:t>
      </w:r>
    </w:p>
    <w:p w:rsidR="00813501" w:rsidRDefault="00813501" w:rsidP="00813501">
      <w:r>
        <w:t>Chłopcy: 38, 42, 46, 50, 55, 60, 66, 73, 81,  +81 kg</w:t>
      </w:r>
    </w:p>
    <w:p w:rsidR="00813501" w:rsidRDefault="00813501" w:rsidP="00813501">
      <w:r>
        <w:t>Dziewczęta: 36, 40, 44, 48, 52, 57, 63, 70, +70 kg</w:t>
      </w:r>
    </w:p>
    <w:p w:rsidR="00813501" w:rsidRDefault="00813501" w:rsidP="00813501">
      <w:pPr>
        <w:rPr>
          <w:b/>
        </w:rPr>
      </w:pPr>
      <w:r>
        <w:rPr>
          <w:b/>
        </w:rPr>
        <w:t>Zgłoszenia:</w:t>
      </w:r>
    </w:p>
    <w:p w:rsidR="00813501" w:rsidRDefault="00813501" w:rsidP="00813501">
      <w:r>
        <w:t>Zgłoszenia do zawodów należy dostarczyć na dwie godziny przed rozpoczęciem zawodów.</w:t>
      </w:r>
    </w:p>
    <w:p w:rsidR="00813501" w:rsidRDefault="00813501" w:rsidP="00813501">
      <w:r>
        <w:t>Zgłoszenie należy dostarczyć wg załączonego wzoru.</w:t>
      </w:r>
    </w:p>
    <w:p w:rsidR="00813501" w:rsidRDefault="00813501" w:rsidP="00813501"/>
    <w:p w:rsidR="00813501" w:rsidRDefault="00813501" w:rsidP="00813501">
      <w:pPr>
        <w:rPr>
          <w:b/>
        </w:rPr>
      </w:pPr>
      <w:r>
        <w:rPr>
          <w:b/>
        </w:rPr>
        <w:t>Punktacja:</w:t>
      </w:r>
    </w:p>
    <w:p w:rsidR="00813501" w:rsidRDefault="00813501" w:rsidP="00813501">
      <w:r>
        <w:t>Punktacja szkół prowadzona będzie oddzielnie dla dziewcząt i chłopców.</w:t>
      </w:r>
    </w:p>
    <w:p w:rsidR="00813501" w:rsidRDefault="00813501" w:rsidP="00813501">
      <w:r>
        <w:t>O miejscu szkoły w mistrzostwach decyduje suma punktów zdobytych przez jej zawodników.</w:t>
      </w:r>
    </w:p>
    <w:p w:rsidR="00813501" w:rsidRDefault="00813501" w:rsidP="00813501">
      <w:r>
        <w:t>Punktowane będą miejsca od 1 do 9 w zależności od ilości zawodników i tak:</w:t>
      </w:r>
    </w:p>
    <w:p w:rsidR="00813501" w:rsidRDefault="00813501" w:rsidP="0081350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45"/>
        <w:gridCol w:w="875"/>
        <w:gridCol w:w="604"/>
        <w:gridCol w:w="664"/>
        <w:gridCol w:w="664"/>
        <w:gridCol w:w="664"/>
        <w:gridCol w:w="664"/>
        <w:gridCol w:w="664"/>
        <w:gridCol w:w="744"/>
        <w:gridCol w:w="744"/>
      </w:tblGrid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Miejsce</w:t>
            </w:r>
          </w:p>
        </w:tc>
        <w:tc>
          <w:tcPr>
            <w:tcW w:w="6287" w:type="dxa"/>
            <w:gridSpan w:val="9"/>
          </w:tcPr>
          <w:p w:rsidR="00813501" w:rsidRDefault="00813501" w:rsidP="00394F71">
            <w:r>
              <w:t>Ilość zawodników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/>
        </w:tc>
        <w:tc>
          <w:tcPr>
            <w:tcW w:w="875" w:type="dxa"/>
          </w:tcPr>
          <w:p w:rsidR="00813501" w:rsidRDefault="00813501" w:rsidP="00394F71">
            <w:r>
              <w:t>9 i pow.</w:t>
            </w:r>
          </w:p>
        </w:tc>
        <w:tc>
          <w:tcPr>
            <w:tcW w:w="604" w:type="dxa"/>
          </w:tcPr>
          <w:p w:rsidR="00813501" w:rsidRDefault="00813501" w:rsidP="00394F71">
            <w:r>
              <w:t>8</w:t>
            </w:r>
          </w:p>
        </w:tc>
        <w:tc>
          <w:tcPr>
            <w:tcW w:w="664" w:type="dxa"/>
          </w:tcPr>
          <w:p w:rsidR="00813501" w:rsidRDefault="00813501" w:rsidP="00394F71">
            <w:r>
              <w:t>7</w:t>
            </w:r>
          </w:p>
        </w:tc>
        <w:tc>
          <w:tcPr>
            <w:tcW w:w="664" w:type="dxa"/>
          </w:tcPr>
          <w:p w:rsidR="00813501" w:rsidRDefault="00813501" w:rsidP="00394F71">
            <w:r>
              <w:t>6</w:t>
            </w:r>
          </w:p>
        </w:tc>
        <w:tc>
          <w:tcPr>
            <w:tcW w:w="664" w:type="dxa"/>
          </w:tcPr>
          <w:p w:rsidR="00813501" w:rsidRDefault="00813501" w:rsidP="00394F71">
            <w:r>
              <w:t>5</w:t>
            </w:r>
          </w:p>
        </w:tc>
        <w:tc>
          <w:tcPr>
            <w:tcW w:w="664" w:type="dxa"/>
          </w:tcPr>
          <w:p w:rsidR="00813501" w:rsidRDefault="00813501" w:rsidP="00394F71">
            <w:r>
              <w:t>4</w:t>
            </w:r>
          </w:p>
        </w:tc>
        <w:tc>
          <w:tcPr>
            <w:tcW w:w="664" w:type="dxa"/>
          </w:tcPr>
          <w:p w:rsidR="00813501" w:rsidRDefault="00813501" w:rsidP="00394F71">
            <w:r>
              <w:t>3</w:t>
            </w:r>
          </w:p>
        </w:tc>
        <w:tc>
          <w:tcPr>
            <w:tcW w:w="744" w:type="dxa"/>
          </w:tcPr>
          <w:p w:rsidR="00813501" w:rsidRDefault="00813501" w:rsidP="00394F71">
            <w:r>
              <w:t>2</w:t>
            </w:r>
          </w:p>
        </w:tc>
        <w:tc>
          <w:tcPr>
            <w:tcW w:w="744" w:type="dxa"/>
          </w:tcPr>
          <w:p w:rsidR="00813501" w:rsidRDefault="00813501" w:rsidP="00394F71">
            <w:r>
              <w:t>1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I</w:t>
            </w:r>
          </w:p>
        </w:tc>
        <w:tc>
          <w:tcPr>
            <w:tcW w:w="875" w:type="dxa"/>
          </w:tcPr>
          <w:p w:rsidR="00813501" w:rsidRDefault="00813501" w:rsidP="00394F71">
            <w:r>
              <w:t>9</w:t>
            </w:r>
          </w:p>
        </w:tc>
        <w:tc>
          <w:tcPr>
            <w:tcW w:w="604" w:type="dxa"/>
          </w:tcPr>
          <w:p w:rsidR="00813501" w:rsidRDefault="00813501" w:rsidP="00394F71">
            <w:r>
              <w:t>9</w:t>
            </w:r>
          </w:p>
        </w:tc>
        <w:tc>
          <w:tcPr>
            <w:tcW w:w="664" w:type="dxa"/>
          </w:tcPr>
          <w:p w:rsidR="00813501" w:rsidRDefault="00813501" w:rsidP="00394F71">
            <w:r>
              <w:t>7</w:t>
            </w:r>
          </w:p>
        </w:tc>
        <w:tc>
          <w:tcPr>
            <w:tcW w:w="664" w:type="dxa"/>
          </w:tcPr>
          <w:p w:rsidR="00813501" w:rsidRDefault="00813501" w:rsidP="00394F71">
            <w:r>
              <w:t>7</w:t>
            </w:r>
          </w:p>
        </w:tc>
        <w:tc>
          <w:tcPr>
            <w:tcW w:w="664" w:type="dxa"/>
          </w:tcPr>
          <w:p w:rsidR="00813501" w:rsidRDefault="00813501" w:rsidP="00394F71">
            <w:r>
              <w:t>6</w:t>
            </w:r>
          </w:p>
        </w:tc>
        <w:tc>
          <w:tcPr>
            <w:tcW w:w="664" w:type="dxa"/>
          </w:tcPr>
          <w:p w:rsidR="00813501" w:rsidRDefault="00813501" w:rsidP="00394F71">
            <w:r>
              <w:t>5</w:t>
            </w:r>
          </w:p>
        </w:tc>
        <w:tc>
          <w:tcPr>
            <w:tcW w:w="664" w:type="dxa"/>
          </w:tcPr>
          <w:p w:rsidR="00813501" w:rsidRDefault="00813501" w:rsidP="00394F71">
            <w:r>
              <w:t>4</w:t>
            </w:r>
          </w:p>
        </w:tc>
        <w:tc>
          <w:tcPr>
            <w:tcW w:w="744" w:type="dxa"/>
          </w:tcPr>
          <w:p w:rsidR="00813501" w:rsidRDefault="00813501" w:rsidP="00394F71">
            <w:r>
              <w:t>3</w:t>
            </w:r>
          </w:p>
        </w:tc>
        <w:tc>
          <w:tcPr>
            <w:tcW w:w="744" w:type="dxa"/>
          </w:tcPr>
          <w:p w:rsidR="00813501" w:rsidRDefault="00813501" w:rsidP="00394F71">
            <w:r>
              <w:t>1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II</w:t>
            </w:r>
          </w:p>
        </w:tc>
        <w:tc>
          <w:tcPr>
            <w:tcW w:w="875" w:type="dxa"/>
          </w:tcPr>
          <w:p w:rsidR="00813501" w:rsidRDefault="00813501" w:rsidP="00394F71">
            <w:r>
              <w:t>7</w:t>
            </w:r>
          </w:p>
        </w:tc>
        <w:tc>
          <w:tcPr>
            <w:tcW w:w="604" w:type="dxa"/>
          </w:tcPr>
          <w:p w:rsidR="00813501" w:rsidRDefault="00813501" w:rsidP="00394F71">
            <w:r>
              <w:t>7</w:t>
            </w:r>
          </w:p>
        </w:tc>
        <w:tc>
          <w:tcPr>
            <w:tcW w:w="664" w:type="dxa"/>
          </w:tcPr>
          <w:p w:rsidR="00813501" w:rsidRDefault="00813501" w:rsidP="00394F71">
            <w:r>
              <w:t>5</w:t>
            </w:r>
          </w:p>
        </w:tc>
        <w:tc>
          <w:tcPr>
            <w:tcW w:w="664" w:type="dxa"/>
          </w:tcPr>
          <w:p w:rsidR="00813501" w:rsidRDefault="00813501" w:rsidP="00394F71">
            <w:r>
              <w:t>5</w:t>
            </w:r>
          </w:p>
        </w:tc>
        <w:tc>
          <w:tcPr>
            <w:tcW w:w="664" w:type="dxa"/>
          </w:tcPr>
          <w:p w:rsidR="00813501" w:rsidRDefault="00813501" w:rsidP="00394F71">
            <w:r>
              <w:t>4</w:t>
            </w:r>
          </w:p>
        </w:tc>
        <w:tc>
          <w:tcPr>
            <w:tcW w:w="664" w:type="dxa"/>
          </w:tcPr>
          <w:p w:rsidR="00813501" w:rsidRDefault="00813501" w:rsidP="00394F71">
            <w:r>
              <w:t>3</w:t>
            </w:r>
          </w:p>
        </w:tc>
        <w:tc>
          <w:tcPr>
            <w:tcW w:w="664" w:type="dxa"/>
          </w:tcPr>
          <w:p w:rsidR="00813501" w:rsidRDefault="00813501" w:rsidP="00394F71">
            <w:r>
              <w:t>2</w:t>
            </w:r>
          </w:p>
        </w:tc>
        <w:tc>
          <w:tcPr>
            <w:tcW w:w="744" w:type="dxa"/>
          </w:tcPr>
          <w:p w:rsidR="00813501" w:rsidRDefault="00813501" w:rsidP="00394F71">
            <w:r>
              <w:t>1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III</w:t>
            </w:r>
          </w:p>
        </w:tc>
        <w:tc>
          <w:tcPr>
            <w:tcW w:w="875" w:type="dxa"/>
          </w:tcPr>
          <w:p w:rsidR="00813501" w:rsidRDefault="00813501" w:rsidP="00394F71">
            <w:r>
              <w:t>5,5</w:t>
            </w:r>
          </w:p>
        </w:tc>
        <w:tc>
          <w:tcPr>
            <w:tcW w:w="604" w:type="dxa"/>
          </w:tcPr>
          <w:p w:rsidR="00813501" w:rsidRDefault="00813501" w:rsidP="00394F71">
            <w:r>
              <w:t>5,5</w:t>
            </w:r>
          </w:p>
        </w:tc>
        <w:tc>
          <w:tcPr>
            <w:tcW w:w="664" w:type="dxa"/>
          </w:tcPr>
          <w:p w:rsidR="00813501" w:rsidRDefault="00813501" w:rsidP="00394F71">
            <w:r>
              <w:t>3,5</w:t>
            </w:r>
          </w:p>
        </w:tc>
        <w:tc>
          <w:tcPr>
            <w:tcW w:w="664" w:type="dxa"/>
          </w:tcPr>
          <w:p w:rsidR="00813501" w:rsidRDefault="00813501" w:rsidP="00394F71">
            <w:r>
              <w:t>3,5</w:t>
            </w:r>
          </w:p>
        </w:tc>
        <w:tc>
          <w:tcPr>
            <w:tcW w:w="664" w:type="dxa"/>
          </w:tcPr>
          <w:p w:rsidR="00813501" w:rsidRDefault="00813501" w:rsidP="00394F71">
            <w:r>
              <w:t>3</w:t>
            </w:r>
          </w:p>
        </w:tc>
        <w:tc>
          <w:tcPr>
            <w:tcW w:w="664" w:type="dxa"/>
          </w:tcPr>
          <w:p w:rsidR="00813501" w:rsidRDefault="00813501" w:rsidP="00394F71">
            <w:r>
              <w:t>2</w:t>
            </w:r>
          </w:p>
        </w:tc>
        <w:tc>
          <w:tcPr>
            <w:tcW w:w="664" w:type="dxa"/>
          </w:tcPr>
          <w:p w:rsidR="00813501" w:rsidRDefault="00813501" w:rsidP="00394F71">
            <w:r>
              <w:t>1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IV</w:t>
            </w:r>
          </w:p>
        </w:tc>
        <w:tc>
          <w:tcPr>
            <w:tcW w:w="875" w:type="dxa"/>
          </w:tcPr>
          <w:p w:rsidR="00813501" w:rsidRDefault="00813501" w:rsidP="00394F71">
            <w:r>
              <w:t>-</w:t>
            </w:r>
          </w:p>
        </w:tc>
        <w:tc>
          <w:tcPr>
            <w:tcW w:w="60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2</w:t>
            </w:r>
          </w:p>
        </w:tc>
        <w:tc>
          <w:tcPr>
            <w:tcW w:w="664" w:type="dxa"/>
          </w:tcPr>
          <w:p w:rsidR="00813501" w:rsidRDefault="00813501" w:rsidP="00394F71">
            <w:r>
              <w:t>1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V</w:t>
            </w:r>
          </w:p>
        </w:tc>
        <w:tc>
          <w:tcPr>
            <w:tcW w:w="875" w:type="dxa"/>
          </w:tcPr>
          <w:p w:rsidR="00813501" w:rsidRDefault="00813501" w:rsidP="00394F71">
            <w:r>
              <w:t>3,5</w:t>
            </w:r>
          </w:p>
        </w:tc>
        <w:tc>
          <w:tcPr>
            <w:tcW w:w="604" w:type="dxa"/>
          </w:tcPr>
          <w:p w:rsidR="00813501" w:rsidRDefault="00813501" w:rsidP="00394F71">
            <w:r>
              <w:t>3,5</w:t>
            </w:r>
          </w:p>
        </w:tc>
        <w:tc>
          <w:tcPr>
            <w:tcW w:w="664" w:type="dxa"/>
          </w:tcPr>
          <w:p w:rsidR="00813501" w:rsidRDefault="00813501" w:rsidP="00394F71">
            <w:r>
              <w:t>1,5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1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VI</w:t>
            </w:r>
          </w:p>
        </w:tc>
        <w:tc>
          <w:tcPr>
            <w:tcW w:w="875" w:type="dxa"/>
          </w:tcPr>
          <w:p w:rsidR="00813501" w:rsidRDefault="00813501" w:rsidP="00394F71">
            <w:r>
              <w:t>-</w:t>
            </w:r>
          </w:p>
        </w:tc>
        <w:tc>
          <w:tcPr>
            <w:tcW w:w="60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  <w:tr w:rsidR="00813501" w:rsidTr="00394F71">
        <w:tblPrEx>
          <w:tblCellMar>
            <w:top w:w="0" w:type="dxa"/>
            <w:bottom w:w="0" w:type="dxa"/>
          </w:tblCellMar>
        </w:tblPrEx>
        <w:tc>
          <w:tcPr>
            <w:tcW w:w="1045" w:type="dxa"/>
          </w:tcPr>
          <w:p w:rsidR="00813501" w:rsidRDefault="00813501" w:rsidP="00394F71">
            <w:r>
              <w:t>VII</w:t>
            </w:r>
          </w:p>
        </w:tc>
        <w:tc>
          <w:tcPr>
            <w:tcW w:w="875" w:type="dxa"/>
          </w:tcPr>
          <w:p w:rsidR="00813501" w:rsidRDefault="00813501" w:rsidP="00394F71">
            <w:r>
              <w:t>1,5</w:t>
            </w:r>
          </w:p>
        </w:tc>
        <w:tc>
          <w:tcPr>
            <w:tcW w:w="60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66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  <w:tc>
          <w:tcPr>
            <w:tcW w:w="744" w:type="dxa"/>
          </w:tcPr>
          <w:p w:rsidR="00813501" w:rsidRDefault="00813501" w:rsidP="00394F71">
            <w:r>
              <w:t>-</w:t>
            </w:r>
          </w:p>
        </w:tc>
      </w:tr>
    </w:tbl>
    <w:p w:rsidR="00813501" w:rsidRDefault="00813501" w:rsidP="00813501"/>
    <w:p w:rsidR="00813501" w:rsidRDefault="00813501" w:rsidP="00813501">
      <w:pPr>
        <w:rPr>
          <w:b/>
        </w:rPr>
      </w:pPr>
      <w:r>
        <w:rPr>
          <w:b/>
        </w:rPr>
        <w:t>Nagrody:</w:t>
      </w:r>
    </w:p>
    <w:p w:rsidR="00813501" w:rsidRDefault="00813501" w:rsidP="00813501">
      <w:r>
        <w:t>Za zajęcie indywidualnych miejsc w poszczególnych kategoriach wagowych od I do III będą przyznawane medale i dyplomy a za miejsca IV do VII dyplomy.</w:t>
      </w:r>
    </w:p>
    <w:p w:rsidR="00813501" w:rsidRDefault="00813501" w:rsidP="00813501">
      <w:r>
        <w:t>W punktacji szkół za zajęcie miejsc od I do III przyznane będą dyplomy i puchary.</w:t>
      </w:r>
    </w:p>
    <w:p w:rsidR="00813501" w:rsidRDefault="00813501" w:rsidP="00813501"/>
    <w:p w:rsidR="00813501" w:rsidRDefault="00813501" w:rsidP="00813501">
      <w:pPr>
        <w:rPr>
          <w:b/>
        </w:rPr>
      </w:pPr>
      <w:r>
        <w:rPr>
          <w:b/>
        </w:rPr>
        <w:t>Uwagi:</w:t>
      </w:r>
    </w:p>
    <w:p w:rsidR="00813501" w:rsidRDefault="00813501" w:rsidP="00813501">
      <w:pPr>
        <w:numPr>
          <w:ilvl w:val="0"/>
          <w:numId w:val="1"/>
        </w:numPr>
      </w:pPr>
      <w:r>
        <w:t>Zawodnicy startujący w zawodach powinni posiadać ubezpieczenie od następstw nieszczęśliwych wypadków.</w:t>
      </w:r>
    </w:p>
    <w:p w:rsidR="00813501" w:rsidRDefault="00813501" w:rsidP="00813501">
      <w:pPr>
        <w:numPr>
          <w:ilvl w:val="0"/>
          <w:numId w:val="1"/>
        </w:numPr>
      </w:pPr>
      <w:r>
        <w:t>Termin zawodów na rok 2014/2015 – 23.11.2014 r. (niedziela)</w:t>
      </w:r>
    </w:p>
    <w:p w:rsidR="00813501" w:rsidRDefault="00813501" w:rsidP="00813501">
      <w:pPr>
        <w:numPr>
          <w:ilvl w:val="0"/>
          <w:numId w:val="1"/>
        </w:numPr>
      </w:pPr>
      <w:r>
        <w:t xml:space="preserve">Miejsce zawodów: </w:t>
      </w:r>
      <w:proofErr w:type="spellStart"/>
      <w:r>
        <w:rPr>
          <w:snapToGrid w:val="0"/>
        </w:rPr>
        <w:t>POSiR</w:t>
      </w:r>
      <w:proofErr w:type="spellEnd"/>
      <w:r>
        <w:rPr>
          <w:snapToGrid w:val="0"/>
        </w:rPr>
        <w:t xml:space="preserve"> ul. Chwiałkowskiego 34 A</w:t>
      </w:r>
    </w:p>
    <w:p w:rsidR="00813501" w:rsidRDefault="00813501" w:rsidP="00813501">
      <w:r>
        <w:t>Komunikat o zawodach roześle do klubów Wielkopolski Związek Judo w Poznaniu</w:t>
      </w:r>
    </w:p>
    <w:p w:rsidR="00813501" w:rsidRDefault="00813501" w:rsidP="00813501"/>
    <w:p w:rsidR="00833183" w:rsidRDefault="00813501">
      <w:bookmarkStart w:id="0" w:name="_GoBack"/>
      <w:bookmarkEnd w:id="0"/>
    </w:p>
    <w:sectPr w:rsidR="0083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A0D"/>
    <w:multiLevelType w:val="hybridMultilevel"/>
    <w:tmpl w:val="B13017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01"/>
    <w:rsid w:val="00000E2C"/>
    <w:rsid w:val="00813501"/>
    <w:rsid w:val="00EA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350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50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13501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3501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ma2gro</dc:creator>
  <cp:lastModifiedBy>ma2gro</cp:lastModifiedBy>
  <cp:revision>1</cp:revision>
  <dcterms:created xsi:type="dcterms:W3CDTF">2014-11-05T14:35:00Z</dcterms:created>
  <dcterms:modified xsi:type="dcterms:W3CDTF">2014-11-05T14:36:00Z</dcterms:modified>
</cp:coreProperties>
</file>